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BCEBB" w14:textId="04D68D43" w:rsidR="009A3258" w:rsidRPr="009A3258" w:rsidRDefault="009A3258" w:rsidP="009A3258">
      <w:pPr>
        <w:spacing w:after="308" w:line="261" w:lineRule="auto"/>
        <w:ind w:left="740" w:hanging="10"/>
        <w:jc w:val="left"/>
        <w:rPr>
          <w:b/>
          <w:bCs/>
        </w:rPr>
      </w:pPr>
      <w:r>
        <w:tab/>
      </w:r>
      <w:r w:rsidRPr="009A3258">
        <w:rPr>
          <w:b/>
          <w:bCs/>
          <w:sz w:val="24"/>
        </w:rPr>
        <w:t xml:space="preserve">Form of proxy (regular) – appoint proxy to attend meeting on behalf of </w:t>
      </w:r>
      <w:proofErr w:type="gramStart"/>
      <w:r w:rsidRPr="009A3258">
        <w:rPr>
          <w:b/>
          <w:bCs/>
          <w:sz w:val="24"/>
        </w:rPr>
        <w:t>member</w:t>
      </w:r>
      <w:proofErr w:type="gramEnd"/>
    </w:p>
    <w:p w14:paraId="5ADAE57A" w14:textId="73739011" w:rsidR="009A3258" w:rsidRDefault="009A3258" w:rsidP="009A3258">
      <w:pPr>
        <w:spacing w:after="188" w:line="261" w:lineRule="auto"/>
        <w:ind w:left="260" w:right="3711" w:firstLine="460"/>
      </w:pPr>
      <w:r>
        <w:rPr>
          <w:noProof/>
        </w:rPr>
        <w:t xml:space="preserve">MND Scotland, </w:t>
      </w:r>
      <w:r>
        <w:t>(</w:t>
      </w:r>
      <w:r>
        <w:t>“</w:t>
      </w:r>
      <w:r>
        <w:t>the Company")</w:t>
      </w:r>
    </w:p>
    <w:p w14:paraId="1AA25962" w14:textId="77777777" w:rsidR="009A3258" w:rsidRDefault="009A3258" w:rsidP="009A3258">
      <w:pPr>
        <w:spacing w:after="325"/>
        <w:ind w:left="734" w:right="4"/>
      </w:pPr>
      <w:r>
        <w:t>l/We,</w:t>
      </w:r>
    </w:p>
    <w:p w14:paraId="614BB2D5" w14:textId="77777777" w:rsidR="009A3258" w:rsidRDefault="009A3258" w:rsidP="009A3258">
      <w:pPr>
        <w:tabs>
          <w:tab w:val="center" w:pos="806"/>
          <w:tab w:val="center" w:pos="5782"/>
        </w:tabs>
        <w:spacing w:after="250"/>
        <w:ind w:left="0"/>
        <w:jc w:val="left"/>
      </w:pPr>
      <w:r>
        <w:tab/>
        <w:t>of</w:t>
      </w:r>
      <w:r>
        <w:tab/>
        <w:t xml:space="preserve">being a </w:t>
      </w:r>
      <w:proofErr w:type="gramStart"/>
      <w:r>
        <w:t>member/members of the Company</w:t>
      </w:r>
      <w:proofErr w:type="gramEnd"/>
      <w:r>
        <w:t>, hereby appoint</w:t>
      </w:r>
    </w:p>
    <w:p w14:paraId="301871FE" w14:textId="77777777" w:rsidR="009A3258" w:rsidRDefault="009A3258" w:rsidP="009A3258">
      <w:pPr>
        <w:tabs>
          <w:tab w:val="center" w:pos="1860"/>
          <w:tab w:val="center" w:pos="3804"/>
          <w:tab w:val="center" w:pos="6269"/>
          <w:tab w:val="center" w:pos="7673"/>
        </w:tabs>
        <w:spacing w:after="236"/>
        <w:ind w:left="0"/>
        <w:jc w:val="left"/>
      </w:pPr>
      <w:r>
        <w:tab/>
        <w:t>of</w:t>
      </w:r>
      <w:r>
        <w:tab/>
        <w:t>or failing him,</w:t>
      </w:r>
      <w:r>
        <w:tab/>
        <w:t>of</w:t>
      </w:r>
      <w:r>
        <w:tab/>
        <w:t>as</w:t>
      </w:r>
    </w:p>
    <w:p w14:paraId="34D9E43B" w14:textId="77777777" w:rsidR="009A3258" w:rsidRDefault="009A3258" w:rsidP="009A3258">
      <w:pPr>
        <w:spacing w:after="25"/>
        <w:ind w:left="730" w:right="4"/>
      </w:pPr>
      <w:proofErr w:type="spellStart"/>
      <w:r>
        <w:t>my</w:t>
      </w:r>
      <w:proofErr w:type="spellEnd"/>
      <w:r>
        <w:t>/our proxy to vote in my/our name(s) and on my/our behalf at the general meeting of the</w:t>
      </w:r>
    </w:p>
    <w:p w14:paraId="261585CD" w14:textId="77777777" w:rsidR="009A3258" w:rsidRDefault="009A3258" w:rsidP="009A3258">
      <w:pPr>
        <w:ind w:left="725" w:right="4"/>
      </w:pPr>
      <w:r>
        <w:t>Company to be held on [date], and at any adjournment thereof.</w:t>
      </w:r>
    </w:p>
    <w:p w14:paraId="22BABF33" w14:textId="232797FD" w:rsidR="009A3258" w:rsidRDefault="009A3258" w:rsidP="009A3258">
      <w:pPr>
        <w:tabs>
          <w:tab w:val="center" w:pos="1164"/>
          <w:tab w:val="center" w:pos="2868"/>
        </w:tabs>
        <w:spacing w:after="260"/>
        <w:ind w:left="0"/>
        <w:jc w:val="left"/>
      </w:pPr>
      <w:r>
        <w:tab/>
      </w:r>
      <w:r>
        <w:t>S</w:t>
      </w:r>
      <w:r>
        <w:t>igned on</w:t>
      </w:r>
      <w:r>
        <w:tab/>
        <w:t>[date]".</w:t>
      </w:r>
    </w:p>
    <w:p w14:paraId="4E7098D2" w14:textId="77777777" w:rsidR="009A3258" w:rsidRDefault="009A3258" w:rsidP="009A3258">
      <w:pPr>
        <w:spacing w:after="308" w:line="261" w:lineRule="auto"/>
        <w:ind w:left="740" w:hanging="10"/>
        <w:jc w:val="left"/>
        <w:rPr>
          <w:b/>
          <w:bCs/>
          <w:sz w:val="24"/>
        </w:rPr>
      </w:pPr>
    </w:p>
    <w:p w14:paraId="304C9F40" w14:textId="77777777" w:rsidR="009A3258" w:rsidRDefault="009A3258" w:rsidP="009A3258">
      <w:pPr>
        <w:spacing w:after="308" w:line="261" w:lineRule="auto"/>
        <w:ind w:left="740" w:hanging="10"/>
        <w:jc w:val="left"/>
        <w:rPr>
          <w:b/>
          <w:bCs/>
          <w:sz w:val="24"/>
        </w:rPr>
      </w:pPr>
    </w:p>
    <w:p w14:paraId="7145C411" w14:textId="463E4358" w:rsidR="009A3258" w:rsidRPr="009A3258" w:rsidRDefault="009A3258" w:rsidP="009A3258">
      <w:pPr>
        <w:spacing w:after="308" w:line="261" w:lineRule="auto"/>
        <w:ind w:left="740" w:hanging="10"/>
        <w:jc w:val="left"/>
        <w:rPr>
          <w:b/>
          <w:bCs/>
        </w:rPr>
      </w:pPr>
      <w:r w:rsidRPr="009A3258">
        <w:rPr>
          <w:b/>
          <w:bCs/>
          <w:sz w:val="24"/>
        </w:rPr>
        <w:t>Form of proxy (specific)</w:t>
      </w:r>
      <w:r w:rsidRPr="009A3258">
        <w:rPr>
          <w:b/>
          <w:bCs/>
          <w:sz w:val="24"/>
        </w:rPr>
        <w:t xml:space="preserve"> – to appoint proxy to vote on special </w:t>
      </w:r>
      <w:proofErr w:type="gramStart"/>
      <w:r w:rsidRPr="009A3258">
        <w:rPr>
          <w:b/>
          <w:bCs/>
          <w:sz w:val="24"/>
        </w:rPr>
        <w:t>resolution</w:t>
      </w:r>
      <w:proofErr w:type="gramEnd"/>
    </w:p>
    <w:p w14:paraId="1C7FB764" w14:textId="77777777" w:rsidR="009A3258" w:rsidRDefault="009A3258" w:rsidP="009A3258">
      <w:pPr>
        <w:spacing w:after="238"/>
        <w:ind w:left="739" w:right="4"/>
      </w:pPr>
      <w:r>
        <w:t>Where it is desired to afford members an opportunity of instructing the proxy how he shall act the instrument appointing a proxy shall be in the following form (or in a form as near thereto as circumstances allow or in any other form which is usual or which the Board may approve):</w:t>
      </w:r>
    </w:p>
    <w:p w14:paraId="09A24549" w14:textId="77777777" w:rsidR="009A3258" w:rsidRDefault="009A3258" w:rsidP="009A3258">
      <w:pPr>
        <w:pStyle w:val="ListParagraph"/>
        <w:spacing w:after="188" w:line="261" w:lineRule="auto"/>
        <w:ind w:left="739" w:right="3711"/>
      </w:pPr>
      <w:r>
        <w:rPr>
          <w:noProof/>
        </w:rPr>
        <w:t xml:space="preserve">MND Scotland, </w:t>
      </w:r>
      <w:r>
        <w:t>(“the Company")</w:t>
      </w:r>
    </w:p>
    <w:p w14:paraId="6AAB2A80" w14:textId="65264E9A" w:rsidR="009A3258" w:rsidRDefault="009A3258" w:rsidP="009A3258">
      <w:pPr>
        <w:spacing w:after="0" w:line="261" w:lineRule="auto"/>
        <w:ind w:left="260" w:right="3783" w:hanging="10"/>
        <w:jc w:val="center"/>
      </w:pPr>
    </w:p>
    <w:tbl>
      <w:tblPr>
        <w:tblStyle w:val="TableGrid"/>
        <w:tblW w:w="8305" w:type="dxa"/>
        <w:tblInd w:w="720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3073"/>
        <w:gridCol w:w="917"/>
        <w:gridCol w:w="1171"/>
        <w:gridCol w:w="3144"/>
      </w:tblGrid>
      <w:tr w:rsidR="009A3258" w14:paraId="15ACD218" w14:textId="77777777" w:rsidTr="00F13498">
        <w:trPr>
          <w:trHeight w:val="269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438A7306" w14:textId="77777777" w:rsidR="009A3258" w:rsidRDefault="009A3258" w:rsidP="00F13498">
            <w:pPr>
              <w:spacing w:after="0" w:line="259" w:lineRule="auto"/>
              <w:jc w:val="left"/>
            </w:pPr>
            <w:r>
              <w:t>l/We,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316B970E" w14:textId="77777777" w:rsidR="009A3258" w:rsidRDefault="009A3258" w:rsidP="00F13498">
            <w:pPr>
              <w:spacing w:after="0" w:line="259" w:lineRule="auto"/>
              <w:ind w:left="226"/>
              <w:jc w:val="left"/>
            </w:pPr>
            <w:r>
              <w:t>of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078EC0D1" w14:textId="77777777" w:rsidR="009A3258" w:rsidRDefault="009A3258" w:rsidP="00F13498">
            <w:pPr>
              <w:spacing w:after="160" w:line="259" w:lineRule="auto"/>
              <w:ind w:left="0"/>
              <w:jc w:val="left"/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14:paraId="0A87C568" w14:textId="77777777" w:rsidR="009A3258" w:rsidRDefault="009A3258" w:rsidP="00F13498">
            <w:pPr>
              <w:spacing w:after="0" w:line="259" w:lineRule="auto"/>
              <w:ind w:left="0" w:right="14"/>
              <w:jc w:val="right"/>
            </w:pPr>
            <w:r>
              <w:rPr>
                <w:noProof/>
              </w:rPr>
              <w:drawing>
                <wp:inline distT="0" distB="0" distL="0" distR="0" wp14:anchorId="0D159455" wp14:editId="0FE83854">
                  <wp:extent cx="15241" cy="30483"/>
                  <wp:effectExtent l="0" t="0" r="0" b="0"/>
                  <wp:docPr id="30292" name="Picture 30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2" name="Picture 3029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" cy="30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being a </w:t>
            </w:r>
            <w:proofErr w:type="gramStart"/>
            <w:r>
              <w:t>member/members</w:t>
            </w:r>
            <w:proofErr w:type="gramEnd"/>
          </w:p>
        </w:tc>
      </w:tr>
      <w:tr w:rsidR="009A3258" w14:paraId="25FBFF4E" w14:textId="77777777" w:rsidTr="00F13498">
        <w:trPr>
          <w:trHeight w:val="269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220495BF" w14:textId="77777777" w:rsidR="009A3258" w:rsidRDefault="009A3258" w:rsidP="00F13498">
            <w:pPr>
              <w:spacing w:after="0" w:line="259" w:lineRule="auto"/>
              <w:ind w:left="0"/>
              <w:jc w:val="left"/>
            </w:pPr>
            <w:r>
              <w:t>of the Company, hereby appoint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24F18E9D" w14:textId="77777777" w:rsidR="009A3258" w:rsidRDefault="009A3258" w:rsidP="00F13498">
            <w:pPr>
              <w:spacing w:after="160" w:line="259" w:lineRule="auto"/>
              <w:ind w:left="0"/>
              <w:jc w:val="left"/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61F8E8C9" w14:textId="3BC63051" w:rsidR="009A3258" w:rsidRDefault="009A3258" w:rsidP="00F13498">
            <w:pPr>
              <w:spacing w:after="0" w:line="259" w:lineRule="auto"/>
              <w:ind w:left="0"/>
              <w:jc w:val="left"/>
            </w:pPr>
            <w:r>
              <w:t>O</w:t>
            </w:r>
            <w:r>
              <w:t>f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14:paraId="2507595D" w14:textId="77777777" w:rsidR="009A3258" w:rsidRDefault="009A3258" w:rsidP="00F13498">
            <w:pPr>
              <w:tabs>
                <w:tab w:val="center" w:pos="823"/>
                <w:tab w:val="right" w:pos="3144"/>
              </w:tabs>
              <w:spacing w:after="0" w:line="259" w:lineRule="auto"/>
              <w:ind w:left="0"/>
              <w:jc w:val="left"/>
            </w:pPr>
            <w:r>
              <w:tab/>
            </w:r>
            <w:r>
              <w:rPr>
                <w:noProof/>
              </w:rPr>
              <w:drawing>
                <wp:inline distT="0" distB="0" distL="0" distR="0" wp14:anchorId="5AC5B1E0" wp14:editId="6D45C387">
                  <wp:extent cx="18289" cy="30483"/>
                  <wp:effectExtent l="0" t="0" r="0" b="0"/>
                  <wp:docPr id="30293" name="Picture 30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3" name="Picture 302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" cy="30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or failing him,</w:t>
            </w:r>
            <w:r>
              <w:tab/>
              <w:t>of</w:t>
            </w:r>
          </w:p>
        </w:tc>
      </w:tr>
    </w:tbl>
    <w:p w14:paraId="4F7E27DB" w14:textId="77777777" w:rsidR="009A3258" w:rsidRDefault="009A3258" w:rsidP="009A3258">
      <w:pPr>
        <w:spacing w:after="243"/>
        <w:ind w:left="720" w:right="4"/>
      </w:pPr>
      <w:r>
        <w:rPr>
          <w:noProof/>
        </w:rPr>
        <w:drawing>
          <wp:inline distT="0" distB="0" distL="0" distR="0" wp14:anchorId="286AF420" wp14:editId="2A2440A0">
            <wp:extent cx="18289" cy="33531"/>
            <wp:effectExtent l="0" t="0" r="0" b="0"/>
            <wp:docPr id="32921" name="Picture 329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21" name="Picture 329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3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as my/our proxy to vote in my/our name[s] and on my/our behalf at the general meeting of the Company to be held on [date], and at any adjournment thereof.</w:t>
      </w:r>
    </w:p>
    <w:p w14:paraId="35CBD234" w14:textId="77777777" w:rsidR="009A3258" w:rsidRDefault="009A3258" w:rsidP="009A3258">
      <w:pPr>
        <w:spacing w:after="238"/>
        <w:ind w:left="720" w:right="4"/>
      </w:pPr>
      <w:r>
        <w:t xml:space="preserve">This form is to be used in respect of the resolutions mentioned below as </w:t>
      </w:r>
      <w:proofErr w:type="gramStart"/>
      <w:r>
        <w:t>follows:-</w:t>
      </w:r>
      <w:proofErr w:type="gramEnd"/>
    </w:p>
    <w:p w14:paraId="674BDFF7" w14:textId="77777777" w:rsidR="009A3258" w:rsidRDefault="009A3258" w:rsidP="009A3258">
      <w:pPr>
        <w:spacing w:after="262"/>
        <w:ind w:left="730" w:right="4"/>
      </w:pPr>
      <w:r>
        <w:t>Resolution No 1 * for * against</w:t>
      </w:r>
    </w:p>
    <w:p w14:paraId="64DC0715" w14:textId="77777777" w:rsidR="009A3258" w:rsidRDefault="009A3258" w:rsidP="009A3258">
      <w:pPr>
        <w:spacing w:after="241"/>
        <w:ind w:left="730" w:right="4"/>
      </w:pPr>
      <w:r>
        <w:t>Resolution No 2 * for * against</w:t>
      </w:r>
    </w:p>
    <w:p w14:paraId="6808903C" w14:textId="77777777" w:rsidR="009A3258" w:rsidRDefault="009A3258" w:rsidP="009A3258">
      <w:pPr>
        <w:spacing w:after="235"/>
        <w:ind w:left="720" w:right="4"/>
      </w:pPr>
      <w:r>
        <w:t>* Delete as appropriate</w:t>
      </w:r>
    </w:p>
    <w:p w14:paraId="2B92454F" w14:textId="77777777" w:rsidR="009A3258" w:rsidRDefault="009A3258" w:rsidP="009A3258">
      <w:pPr>
        <w:ind w:left="730" w:right="4"/>
      </w:pPr>
      <w:r>
        <w:t>Unless otherwise instructed, the proxy may vote as he thinks fit or abstain from voting.</w:t>
      </w:r>
    </w:p>
    <w:p w14:paraId="2579B6AD" w14:textId="77777777" w:rsidR="009A3258" w:rsidRDefault="009A3258" w:rsidP="009A3258">
      <w:pPr>
        <w:tabs>
          <w:tab w:val="center" w:pos="1164"/>
          <w:tab w:val="center" w:pos="2566"/>
        </w:tabs>
        <w:spacing w:after="266"/>
        <w:ind w:left="0"/>
        <w:jc w:val="left"/>
      </w:pPr>
      <w:r>
        <w:tab/>
        <w:t>Signed on</w:t>
      </w:r>
      <w:r>
        <w:tab/>
        <w:t>[date]"</w:t>
      </w:r>
    </w:p>
    <w:p w14:paraId="13A01ECC" w14:textId="77777777" w:rsidR="00D348D0" w:rsidRDefault="00D348D0"/>
    <w:sectPr w:rsidR="00D348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A6519"/>
    <w:multiLevelType w:val="multilevel"/>
    <w:tmpl w:val="53763D2C"/>
    <w:lvl w:ilvl="0">
      <w:start w:val="13"/>
      <w:numFmt w:val="decimal"/>
      <w:lvlText w:val="%1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8749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58"/>
    <w:rsid w:val="00061402"/>
    <w:rsid w:val="00861EFA"/>
    <w:rsid w:val="009A3258"/>
    <w:rsid w:val="00D3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56FE0"/>
  <w15:chartTrackingRefBased/>
  <w15:docId w15:val="{42B3E309-DE97-4D3F-A75E-BEA222A9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258"/>
    <w:pPr>
      <w:spacing w:after="289" w:line="271" w:lineRule="auto"/>
      <w:ind w:left="14"/>
      <w:jc w:val="both"/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A3258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A3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Gillies | MND Scotland</dc:creator>
  <cp:keywords/>
  <dc:description/>
  <cp:lastModifiedBy>Sharon Gillies | MND Scotland</cp:lastModifiedBy>
  <cp:revision>1</cp:revision>
  <dcterms:created xsi:type="dcterms:W3CDTF">2024-12-11T20:58:00Z</dcterms:created>
  <dcterms:modified xsi:type="dcterms:W3CDTF">2024-12-11T21:04:00Z</dcterms:modified>
</cp:coreProperties>
</file>